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D9" w:rsidRDefault="00C35DD9">
      <w:pPr>
        <w:rPr>
          <w:rFonts w:ascii="Arial Unicode MS" w:eastAsia="Arial Unicode MS" w:hAnsi="Arial Unicode MS" w:cs="Arial Unicode MS"/>
          <w:color w:val="1D2129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074796" cy="2280975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138" cy="228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AD" w:rsidRPr="00E70512" w:rsidRDefault="00F90F57">
      <w:pPr>
        <w:rPr>
          <w:rFonts w:ascii="Arial Unicode MS" w:eastAsia="Arial Unicode MS" w:hAnsi="Arial Unicode MS" w:cs="Arial Unicode MS"/>
          <w:color w:val="1D2129"/>
          <w:sz w:val="24"/>
          <w:szCs w:val="24"/>
        </w:rPr>
      </w:pP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Do</w:t>
      </w:r>
      <w:r w:rsidR="00816BAD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menica 28 maggio,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la C</w:t>
      </w:r>
      <w:r w:rsidR="00816BAD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omunità dei Padri Minimi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e l’Accademia delle Tradizioni Popolari Calabresi</w:t>
      </w:r>
      <w:r w:rsidR="00816BAD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hanno presentato “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L</w:t>
      </w:r>
      <w:r w:rsidR="00816BAD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a cucina di strettissima magro, 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menù Minimo senza carne, uova e latticini”, con le antiche ricette di Padre Gaspare Dellepiane (dei</w:t>
      </w:r>
      <w:r w:rsidR="00816BAD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Padri Minimi di S</w:t>
      </w:r>
      <w:r w:rsid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an Francesco da </w:t>
      </w:r>
      <w:r w:rsidR="00816BAD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Paola), del 1880.</w:t>
      </w:r>
    </w:p>
    <w:p w:rsidR="00816BAD" w:rsidRPr="00E70512" w:rsidRDefault="00816BAD">
      <w:pPr>
        <w:rPr>
          <w:rFonts w:ascii="Arial Unicode MS" w:eastAsia="Arial Unicode MS" w:hAnsi="Arial Unicode MS" w:cs="Arial Unicode MS"/>
          <w:color w:val="1D2129"/>
          <w:sz w:val="24"/>
          <w:szCs w:val="24"/>
        </w:rPr>
      </w:pP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Il menù </w:t>
      </w:r>
      <w:r w:rsid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e i cibi sono stati preparati</w:t>
      </w:r>
      <w:r w:rsidR="00F90F57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dalla Maestra di cucina dell’Accademia delle Tradizioni Popolari Calabresi,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sig.ra</w:t>
      </w:r>
      <w:r w:rsidR="00F90F57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Rosetta Ruberto.</w:t>
      </w:r>
    </w:p>
    <w:p w:rsidR="00DA6DFA" w:rsidRPr="00E70512" w:rsidRDefault="00E70512">
      <w:pPr>
        <w:rPr>
          <w:rFonts w:ascii="Arial Unicode MS" w:eastAsia="Arial Unicode MS" w:hAnsi="Arial Unicode MS" w:cs="Arial Unicode MS"/>
          <w:color w:val="1D2129"/>
          <w:sz w:val="24"/>
          <w:szCs w:val="24"/>
        </w:rPr>
      </w:pP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I tavoli sono stati allestiti sul</w:t>
      </w:r>
      <w:r w:rsidR="00F90F57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Corso Vittorio Emanuele difronte la Chiesa Matrice</w:t>
      </w:r>
      <w:r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di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Lamezia Terme .Per la cena è</w:t>
      </w:r>
      <w:r w:rsidR="00F90F57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stato </w:t>
      </w:r>
      <w:r w:rsidR="00F90F57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richiesto un contributo minimo di partecipazione di</w:t>
      </w:r>
      <w:r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Euro 10,00 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e </w:t>
      </w:r>
      <w:r w:rsidR="00F90F57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il ricavato sarà interame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nte destinato all’ampliamento e </w:t>
      </w:r>
      <w:r>
        <w:rPr>
          <w:rFonts w:ascii="Arial Unicode MS" w:eastAsia="Arial Unicode MS" w:hAnsi="Arial Unicode MS" w:cs="Arial Unicode MS"/>
          <w:color w:val="1D2129"/>
          <w:sz w:val="24"/>
          <w:szCs w:val="24"/>
        </w:rPr>
        <w:t>ammodernamento</w:t>
      </w:r>
      <w:r w:rsidR="00F90F57"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del parco giochi nel cortile d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ella Parrocchia San Francesco da</w:t>
      </w:r>
      <w:r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Paola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 Sambiase.</w:t>
      </w:r>
    </w:p>
    <w:p w:rsidR="00DA6DFA" w:rsidRPr="00DA6DFA" w:rsidRDefault="00E70512" w:rsidP="00E70512">
      <w:pPr>
        <w:rPr>
          <w:rFonts w:ascii="Arial Unicode MS" w:eastAsia="Arial Unicode MS" w:hAnsi="Arial Unicode MS" w:cs="Arial Unicode MS"/>
          <w:color w:val="1D2129"/>
          <w:sz w:val="24"/>
          <w:szCs w:val="24"/>
        </w:rPr>
      </w:pP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La partecipazione </w:t>
      </w:r>
      <w:r>
        <w:rPr>
          <w:rFonts w:ascii="Arial Unicode MS" w:eastAsia="Arial Unicode MS" w:hAnsi="Arial Unicode MS" w:cs="Arial Unicode MS"/>
          <w:color w:val="1D2129"/>
          <w:sz w:val="24"/>
          <w:szCs w:val="24"/>
        </w:rPr>
        <w:t xml:space="preserve">degli ospiti </w:t>
      </w:r>
      <w:r w:rsidRPr="00E70512">
        <w:rPr>
          <w:rFonts w:ascii="Arial Unicode MS" w:eastAsia="Arial Unicode MS" w:hAnsi="Arial Unicode MS" w:cs="Arial Unicode MS"/>
          <w:color w:val="1D2129"/>
          <w:sz w:val="24"/>
          <w:szCs w:val="24"/>
        </w:rPr>
        <w:t>è stata buona,  tutti hanno gustato la bontà dei piatti.</w:t>
      </w:r>
    </w:p>
    <w:p w:rsidR="00E2255F" w:rsidRDefault="00E2255F"/>
    <w:sectPr w:rsidR="00E22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F"/>
    <w:rsid w:val="0003293C"/>
    <w:rsid w:val="005D5A92"/>
    <w:rsid w:val="0063339B"/>
    <w:rsid w:val="00816BAD"/>
    <w:rsid w:val="00A5231F"/>
    <w:rsid w:val="00A53317"/>
    <w:rsid w:val="00C35DD9"/>
    <w:rsid w:val="00DA6DFA"/>
    <w:rsid w:val="00E2255F"/>
    <w:rsid w:val="00E70512"/>
    <w:rsid w:val="00E822F8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6DFA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6DFA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2017-06-05T20:26:00Z</dcterms:created>
  <dcterms:modified xsi:type="dcterms:W3CDTF">2017-06-05T20:26:00Z</dcterms:modified>
</cp:coreProperties>
</file>